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9B" w:rsidRDefault="00EE779B" w:rsidP="00196FC9">
      <w:pPr>
        <w:jc w:val="center"/>
        <w:rPr>
          <w:rFonts w:asciiTheme="majorEastAsia" w:eastAsiaTheme="majorEastAsia" w:hAnsiTheme="majorEastAsia" w:hint="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78257" wp14:editId="6B7FFCC6">
                <wp:simplePos x="0" y="0"/>
                <wp:positionH relativeFrom="column">
                  <wp:posOffset>-501015</wp:posOffset>
                </wp:positionH>
                <wp:positionV relativeFrom="paragraph">
                  <wp:posOffset>-55245</wp:posOffset>
                </wp:positionV>
                <wp:extent cx="7105650" cy="10163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16317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39.45pt;margin-top:-4.35pt;width:559.5pt;height:8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GjvgIAAKoFAAAOAAAAZHJzL2Uyb0RvYy54bWysVM1uEzEQviPxDpbvdHdD09KomypqVYRU&#10;lYoW9ex67e4K22NsJ5vwHvAAcOaMOPA4VOItGHt/GpWKAyIHZ2Zn5pv/OTxaa0VWwvkGTEmLnZwS&#10;YThUjbkt6dur02cvKPGBmYopMKKkG+Hp0fzpk8PWzsQEalCVcARBjJ+1tqR1CHaWZZ7XQjO/A1YY&#10;FEpwmgVk3W1WOdYiulbZJM/3shZcZR1w4T1+PemEdJ7wpRQ8vJbSi0BUSTG2kF6X3pv4ZvNDNrt1&#10;zNYN78Ng/xCFZo1BpyPUCQuMLF3zB5RuuAMPMuxw0BlI2XCRcsBsivxBNpc1syLlgsXxdiyT/3+w&#10;/Hx14UhTlXRKiWEaW3T39cvdp+8/f3zOfn381lFkGgvVWj9D/Ut74XrOIxmzXkun4z/mQ9apuJux&#10;uGIdCMeP+0U+3ZtiDzjKirzYe17sJ9js3t46H14K0CQSJXXYvlRVtjrzAX2i6qAS3Rk4bZRKLVSG&#10;tCU9mE4wDa4t5hOwo++u6r4vHlRTRe1ol6ZLHCtHVgznIqyLmB6Cb2khpwx+jEl3aSYqbJSIEMq8&#10;ERLrholNUogPMBnnwoSiE9WsEp2raY6/wVmc8RhFcp0AI7LEIEfsHmDQ7EAG7C7mXj+aijTwo3H+&#10;t8A649EieQYTRmPdGHCPASjMqvfc6Q9F6koTq3QD1QanykG3bt7y0wYbesZ8uGAO9wunAG9GeI2P&#10;VICNg56ipAb34bHvUR/HHqWUtLivJfXvl8wJStQrgwtxUOzuxgVPzO50f4KM25bcbEvMUh8Dtr7A&#10;62R5IqN+UAMpHehrPC2L6BVFzHD0XVIe3MAch+6O4HHiYrFIarjUloUzc2l5BI9VjQN7tb5mzvZT&#10;HXAjzmHYbTZ7MNydbrQ0sFgGkE2a/Pu69vXGg5AGpz9e8eJs80nr/sTOfwMAAP//AwBQSwMEFAAG&#10;AAgAAAAhAFjp+fLhAAAADAEAAA8AAABkcnMvZG93bnJldi54bWxMj0FuwjAQRfeVegdrKnUHdgot&#10;IY2DUCsqkNhAOYCJTZI2Hqe2A+H2HVbt7o/m6c+bfDHYlp2ND41DCclYADNYOt1gJeHwuRqlwEJU&#10;qFXr0Ei4mgCL4v4uV5l2F9yZ8z5WjEowZEpCHWOXcR7K2lgVxq4zSLuT81ZFGn3FtVcXKrctfxLi&#10;hVvVIF2oVWfealN+73sr4eO9n4Tldbe1P+vJZrsS0y9v11I+PgzLV2DRDPEPhps+qUNBTkfXow6s&#10;lTCapXNCKaQzYDdATEUC7EjpeZ6kwIuc/3+i+AUAAP//AwBQSwECLQAUAAYACAAAACEAtoM4kv4A&#10;AADhAQAAEwAAAAAAAAAAAAAAAAAAAAAAW0NvbnRlbnRfVHlwZXNdLnhtbFBLAQItABQABgAIAAAA&#10;IQA4/SH/1gAAAJQBAAALAAAAAAAAAAAAAAAAAC8BAABfcmVscy8ucmVsc1BLAQItABQABgAIAAAA&#10;IQDCWAGjvgIAAKoFAAAOAAAAAAAAAAAAAAAAAC4CAABkcnMvZTJvRG9jLnhtbFBLAQItABQABgAI&#10;AAAAIQBY6fny4QAAAAwBAAAPAAAAAAAAAAAAAAAAABgFAABkcnMvZG93bnJldi54bWxQSwUGAAAA&#10;AAQABADzAAAAJgYAAAAA&#10;" filled="f" strokecolor="black [3213]">
                <v:stroke linestyle="thickThin"/>
              </v:rect>
            </w:pict>
          </mc:Fallback>
        </mc:AlternateContent>
      </w:r>
    </w:p>
    <w:p w:rsidR="005D6D01" w:rsidRDefault="009C5F56" w:rsidP="00196FC9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</w:t>
      </w:r>
      <w:r w:rsidR="005D6D01" w:rsidRPr="005D6D01">
        <w:rPr>
          <w:rFonts w:asciiTheme="majorEastAsia" w:eastAsiaTheme="majorEastAsia" w:hAnsiTheme="majorEastAsia" w:hint="eastAsia"/>
          <w:sz w:val="22"/>
          <w:bdr w:val="single" w:sz="4" w:space="0" w:color="auto"/>
        </w:rPr>
        <w:t>会計王</w:t>
      </w:r>
      <w:r w:rsidR="00963B0C">
        <w:rPr>
          <w:rFonts w:asciiTheme="majorEastAsia" w:eastAsiaTheme="majorEastAsia" w:hAnsiTheme="majorEastAsia" w:hint="eastAsia"/>
          <w:sz w:val="22"/>
          <w:bdr w:val="single" w:sz="4" w:space="0" w:color="auto"/>
        </w:rPr>
        <w:t>ＮＰＯ</w:t>
      </w:r>
      <w:r w:rsidR="005D6D01" w:rsidRPr="005D6D01">
        <w:rPr>
          <w:rFonts w:asciiTheme="majorEastAsia" w:eastAsiaTheme="majorEastAsia" w:hAnsiTheme="majorEastAsia" w:hint="eastAsia"/>
          <w:sz w:val="22"/>
          <w:bdr w:val="single" w:sz="4" w:space="0" w:color="auto"/>
        </w:rPr>
        <w:t>法人スタイルをご利用の皆さまへ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</w:t>
      </w:r>
    </w:p>
    <w:p w:rsidR="00963B0C" w:rsidRDefault="00963B0C" w:rsidP="00963B0C">
      <w:pPr>
        <w:spacing w:line="180" w:lineRule="exact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196FC9" w:rsidRPr="009C5F56" w:rsidRDefault="00196FC9" w:rsidP="00722113">
      <w:pPr>
        <w:spacing w:line="800" w:lineRule="exact"/>
        <w:jc w:val="center"/>
        <w:rPr>
          <w:rFonts w:ascii="ＭＳ Ｐゴシック" w:eastAsia="ＭＳ Ｐゴシック" w:hAnsi="ＭＳ Ｐゴシック"/>
          <w:b/>
          <w:color w:val="92CDDC" w:themeColor="accent5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C5F56">
        <w:rPr>
          <w:rFonts w:ascii="ＭＳ Ｐゴシック" w:eastAsia="ＭＳ Ｐゴシック" w:hAnsi="ＭＳ Ｐゴシック" w:hint="eastAsia"/>
          <w:b/>
          <w:color w:val="92CDDC" w:themeColor="accent5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会計王ＮＰＯ法人スタイル</w:t>
      </w:r>
    </w:p>
    <w:p w:rsidR="00196FC9" w:rsidRPr="009C5F56" w:rsidRDefault="00196FC9" w:rsidP="00722113">
      <w:pPr>
        <w:spacing w:line="800" w:lineRule="exact"/>
        <w:jc w:val="center"/>
        <w:rPr>
          <w:rFonts w:asciiTheme="majorEastAsia" w:eastAsiaTheme="majorEastAsia" w:hAnsiTheme="majorEastAsia"/>
          <w:b/>
          <w:color w:val="00B0F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C5F56">
        <w:rPr>
          <w:rFonts w:ascii="ＭＳ Ｐゴシック" w:eastAsia="ＭＳ Ｐゴシック" w:hAnsi="ＭＳ Ｐゴシック" w:hint="eastAsia"/>
          <w:b/>
          <w:color w:val="92CDDC" w:themeColor="accent5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使いこなし講座</w:t>
      </w:r>
    </w:p>
    <w:p w:rsidR="00196FC9" w:rsidRPr="00196FC9" w:rsidRDefault="00196FC9" w:rsidP="00963B0C">
      <w:pPr>
        <w:spacing w:line="180" w:lineRule="exact"/>
        <w:rPr>
          <w:rFonts w:asciiTheme="majorEastAsia" w:eastAsiaTheme="majorEastAsia" w:hAnsiTheme="major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E12CE" w:rsidRPr="00E779B6" w:rsidRDefault="00CF4917" w:rsidP="00722113">
      <w:pPr>
        <w:rPr>
          <w:rFonts w:asciiTheme="minorEastAsia" w:hAnsiTheme="minorEastAsia"/>
          <w:szCs w:val="21"/>
        </w:rPr>
      </w:pPr>
      <w:r w:rsidRPr="00E779B6">
        <w:rPr>
          <w:rFonts w:ascii="ＭＳ Ｐゴシック" w:eastAsia="ＭＳ Ｐゴシック" w:hAnsi="ＭＳ Ｐゴシック"/>
          <w:b/>
          <w:noProof/>
          <w:color w:val="8DB3E2" w:themeColor="text2" w:themeTint="66"/>
          <w:szCs w:val="21"/>
        </w:rPr>
        <w:drawing>
          <wp:anchor distT="0" distB="0" distL="114300" distR="114300" simplePos="0" relativeHeight="251669504" behindDoc="0" locked="0" layoutInCell="1" allowOverlap="1" wp14:anchorId="635DD6A4" wp14:editId="22002F3E">
            <wp:simplePos x="0" y="0"/>
            <wp:positionH relativeFrom="column">
              <wp:posOffset>5204460</wp:posOffset>
            </wp:positionH>
            <wp:positionV relativeFrom="paragraph">
              <wp:posOffset>534670</wp:posOffset>
            </wp:positionV>
            <wp:extent cx="905500" cy="109537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計王17NP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56" w:rsidRPr="00E779B6">
        <w:rPr>
          <w:rFonts w:asciiTheme="minorEastAsia" w:hAnsiTheme="minorEastAsia" w:hint="eastAsia"/>
          <w:szCs w:val="21"/>
        </w:rPr>
        <w:t xml:space="preserve">　</w:t>
      </w:r>
      <w:r w:rsidR="006B1F03" w:rsidRPr="00E779B6">
        <w:rPr>
          <w:rFonts w:asciiTheme="minorEastAsia" w:hAnsiTheme="minorEastAsia" w:hint="eastAsia"/>
          <w:szCs w:val="21"/>
        </w:rPr>
        <w:t>ＮＰＯ</w:t>
      </w:r>
      <w:r w:rsidR="006E12CE" w:rsidRPr="00E779B6">
        <w:rPr>
          <w:rFonts w:asciiTheme="minorEastAsia" w:hAnsiTheme="minorEastAsia" w:hint="eastAsia"/>
          <w:szCs w:val="21"/>
        </w:rPr>
        <w:t>法人を運営するにあたり、適切な会計は必要不可欠。会計王</w:t>
      </w:r>
      <w:r w:rsidR="006B1F03" w:rsidRPr="00E779B6">
        <w:rPr>
          <w:rFonts w:asciiTheme="minorEastAsia" w:hAnsiTheme="minorEastAsia" w:hint="eastAsia"/>
          <w:szCs w:val="21"/>
        </w:rPr>
        <w:t>ＮＰＯ</w:t>
      </w:r>
      <w:r w:rsidR="00E851F5" w:rsidRPr="00E779B6">
        <w:rPr>
          <w:rFonts w:asciiTheme="minorEastAsia" w:hAnsiTheme="minorEastAsia" w:hint="eastAsia"/>
          <w:szCs w:val="21"/>
        </w:rPr>
        <w:t>法人スタイル</w:t>
      </w:r>
      <w:r w:rsidR="000122F6" w:rsidRPr="00E779B6">
        <w:rPr>
          <w:rFonts w:asciiTheme="minorEastAsia" w:hAnsiTheme="minorEastAsia" w:hint="eastAsia"/>
          <w:szCs w:val="21"/>
        </w:rPr>
        <w:t>はそれを的確にサポートします。</w:t>
      </w:r>
      <w:r w:rsidR="008E2074" w:rsidRPr="00E779B6">
        <w:rPr>
          <w:rFonts w:asciiTheme="minorEastAsia" w:hAnsiTheme="minorEastAsia" w:hint="eastAsia"/>
          <w:szCs w:val="21"/>
        </w:rPr>
        <w:t>この度、会計王ＮＰＯ法人スタイルを更に便利に使いこなすために、ソリマチ株式会社さんと共催で「使いこなし講座」を開催することになりました</w:t>
      </w:r>
      <w:r w:rsidR="006C7C64" w:rsidRPr="00E779B6">
        <w:rPr>
          <w:rFonts w:asciiTheme="minorEastAsia" w:hAnsiTheme="minorEastAsia" w:hint="eastAsia"/>
          <w:szCs w:val="21"/>
        </w:rPr>
        <w:t>。</w:t>
      </w:r>
    </w:p>
    <w:p w:rsidR="00196FC9" w:rsidRPr="00963B0C" w:rsidRDefault="00A70E95" w:rsidP="00722113">
      <w:pPr>
        <w:rPr>
          <w:rFonts w:asciiTheme="minorEastAsia" w:hAnsiTheme="minorEastAsia"/>
          <w:sz w:val="24"/>
          <w:szCs w:val="24"/>
        </w:rPr>
      </w:pPr>
      <w:r w:rsidRPr="00963B0C">
        <w:rPr>
          <w:rFonts w:asciiTheme="minorEastAsia" w:hAnsiTheme="minorEastAsia" w:hint="eastAsia"/>
          <w:sz w:val="24"/>
          <w:szCs w:val="24"/>
        </w:rPr>
        <w:t xml:space="preserve">　</w:t>
      </w:r>
      <w:r w:rsidR="0072714B" w:rsidRPr="00963B0C">
        <w:rPr>
          <w:rFonts w:asciiTheme="minorEastAsia" w:hAnsiTheme="minorEastAsia" w:hint="eastAsia"/>
          <w:sz w:val="24"/>
          <w:szCs w:val="24"/>
        </w:rPr>
        <w:t>・</w:t>
      </w:r>
      <w:r w:rsidR="00196FC9" w:rsidRPr="00963B0C">
        <w:rPr>
          <w:rFonts w:asciiTheme="minorEastAsia" w:hAnsiTheme="minorEastAsia" w:hint="eastAsia"/>
          <w:sz w:val="24"/>
          <w:szCs w:val="24"/>
        </w:rPr>
        <w:t>会計王を使っているがこの部分がわからない</w:t>
      </w:r>
      <w:r w:rsidR="0072714B" w:rsidRPr="00963B0C">
        <w:rPr>
          <w:rFonts w:asciiTheme="minorEastAsia" w:hAnsiTheme="minorEastAsia" w:hint="eastAsia"/>
          <w:sz w:val="24"/>
          <w:szCs w:val="24"/>
        </w:rPr>
        <w:t>！</w:t>
      </w:r>
    </w:p>
    <w:p w:rsidR="00196FC9" w:rsidRPr="00963B0C" w:rsidRDefault="00A70E95" w:rsidP="00722113">
      <w:pPr>
        <w:rPr>
          <w:rFonts w:asciiTheme="minorEastAsia" w:hAnsiTheme="minorEastAsia"/>
          <w:sz w:val="24"/>
          <w:szCs w:val="24"/>
        </w:rPr>
      </w:pPr>
      <w:r w:rsidRPr="00963B0C">
        <w:rPr>
          <w:rFonts w:asciiTheme="minorEastAsia" w:hAnsiTheme="minorEastAsia" w:hint="eastAsia"/>
          <w:sz w:val="24"/>
          <w:szCs w:val="24"/>
        </w:rPr>
        <w:t xml:space="preserve">　</w:t>
      </w:r>
      <w:r w:rsidR="0072714B" w:rsidRPr="00963B0C">
        <w:rPr>
          <w:rFonts w:asciiTheme="minorEastAsia" w:hAnsiTheme="minorEastAsia" w:hint="eastAsia"/>
          <w:sz w:val="24"/>
          <w:szCs w:val="24"/>
        </w:rPr>
        <w:t>・初心者なので</w:t>
      </w:r>
      <w:r w:rsidR="00196FC9" w:rsidRPr="00963B0C">
        <w:rPr>
          <w:rFonts w:asciiTheme="minorEastAsia" w:hAnsiTheme="minorEastAsia" w:hint="eastAsia"/>
          <w:sz w:val="24"/>
          <w:szCs w:val="24"/>
        </w:rPr>
        <w:t>もっと便利な使い方を知りたい</w:t>
      </w:r>
      <w:r w:rsidR="0072714B" w:rsidRPr="00963B0C">
        <w:rPr>
          <w:rFonts w:asciiTheme="minorEastAsia" w:hAnsiTheme="minorEastAsia" w:hint="eastAsia"/>
          <w:sz w:val="24"/>
          <w:szCs w:val="24"/>
        </w:rPr>
        <w:t>！</w:t>
      </w:r>
    </w:p>
    <w:p w:rsidR="00804468" w:rsidRPr="00963B0C" w:rsidRDefault="00A70E95" w:rsidP="00722113">
      <w:pPr>
        <w:rPr>
          <w:rFonts w:asciiTheme="minorEastAsia" w:hAnsiTheme="minorEastAsia"/>
          <w:sz w:val="24"/>
          <w:szCs w:val="24"/>
        </w:rPr>
      </w:pPr>
      <w:r w:rsidRPr="00963B0C">
        <w:rPr>
          <w:rFonts w:asciiTheme="minorEastAsia" w:hAnsiTheme="minorEastAsia" w:hint="eastAsia"/>
          <w:sz w:val="24"/>
          <w:szCs w:val="24"/>
        </w:rPr>
        <w:t xml:space="preserve">　</w:t>
      </w:r>
      <w:r w:rsidR="00804468" w:rsidRPr="00963B0C">
        <w:rPr>
          <w:rFonts w:asciiTheme="minorEastAsia" w:hAnsiTheme="minorEastAsia" w:hint="eastAsia"/>
          <w:sz w:val="24"/>
          <w:szCs w:val="24"/>
        </w:rPr>
        <w:t>・ひと通り使えるがもっと</w:t>
      </w:r>
      <w:r w:rsidR="005D6D01" w:rsidRPr="00963B0C">
        <w:rPr>
          <w:rFonts w:asciiTheme="minorEastAsia" w:hAnsiTheme="minorEastAsia" w:hint="eastAsia"/>
          <w:sz w:val="24"/>
          <w:szCs w:val="24"/>
        </w:rPr>
        <w:t>うまく</w:t>
      </w:r>
      <w:r w:rsidR="00804468" w:rsidRPr="00963B0C">
        <w:rPr>
          <w:rFonts w:asciiTheme="minorEastAsia" w:hAnsiTheme="minorEastAsia" w:hint="eastAsia"/>
          <w:sz w:val="24"/>
          <w:szCs w:val="24"/>
        </w:rPr>
        <w:t>使いこなしたい！</w:t>
      </w:r>
    </w:p>
    <w:p w:rsidR="00196FC9" w:rsidRPr="00963B0C" w:rsidRDefault="000122F6" w:rsidP="00722113">
      <w:pPr>
        <w:rPr>
          <w:rFonts w:asciiTheme="minorEastAsia" w:hAnsiTheme="minorEastAsia"/>
          <w:b/>
          <w:sz w:val="24"/>
        </w:rPr>
      </w:pPr>
      <w:r w:rsidRPr="00963B0C">
        <w:rPr>
          <w:rFonts w:asciiTheme="minorEastAsia" w:hAnsiTheme="minorEastAsia" w:hint="eastAsia"/>
          <w:b/>
          <w:sz w:val="24"/>
        </w:rPr>
        <w:t>そんな</w:t>
      </w:r>
      <w:r w:rsidR="00804468" w:rsidRPr="00963B0C">
        <w:rPr>
          <w:rFonts w:asciiTheme="minorEastAsia" w:hAnsiTheme="minorEastAsia" w:hint="eastAsia"/>
          <w:b/>
          <w:sz w:val="24"/>
        </w:rPr>
        <w:t>お悩み・ご要望におこたえします！</w:t>
      </w:r>
    </w:p>
    <w:p w:rsidR="00B16EBF" w:rsidRDefault="00973EF1" w:rsidP="00196FC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FD186" wp14:editId="5245E7B2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029325" cy="18192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19275"/>
                        </a:xfrm>
                        <a:prstGeom prst="roundRect">
                          <a:avLst>
                            <a:gd name="adj" fmla="val 7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0;margin-top:8.55pt;width:474.75pt;height:143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0xzAIAAMUFAAAOAAAAZHJzL2Uyb0RvYy54bWysVM1u2zAMvg/YOwi6r7bTJm2COkXQosOA&#10;oivaDj0rspR4kEVNUuJkj7Frb7vsFXrZ26zAHmOU/JNgK3YYloMimuRH8qPI07NNpchaWFeCzml2&#10;kFIiNIei1Iucfri/fHNCifNMF0yBFjndCkfPpq9fndZmIgawBFUISxBEu0ltcrr03kySxPGlqJg7&#10;ACM0KiXYinkU7SIpLKsRvVLJIE1HSQ22MBa4cA6/XjRKOo34Ugru30vphCcqp5ibj6eN5zycyfSU&#10;TRaWmWXJ2zTYP2RRsVJj0B7qgnlGVrb8A6oquQUH0h9wqBKQsuQi1oDVZOlv1dwtmRGxFiTHmZ4m&#10;9/9g+fX6xpKyyOmIEs0qbNHPb19+PD09Pz7i5fn7VzIKJNXGTdD2ztzYVnJ4DRVvpK3CP9ZCNpHY&#10;bU+s2HjC8eMoHYwPB0NKOOqyk2w8OB4G1GTnbqzzbwVUJFxyamGli1tsX2SVra+cj/QWbZKs+EiJ&#10;rBQ2a80UOU7Hhy1ga4vQHWRw1HBZKhW7rTSpczoeYj5B40CVRVBGwS7m58oSxMQi4q+F3TNDaKUx&#10;+cBJw0K8+a0SAUPpWyGRUqx70EQIj1n0sIxzoX3WqJasEE20YYjWBes8IkURMCBLzLLHbgE6ywak&#10;w264be2Dq4iz0Dunf0usce49YmTQvneuSg32JQCFVbWRG/uOpIaawNIcii0+OAvNJDrDL0ts+BVz&#10;/oZZ7CYOKa4T/x4PqQAbBe2NkiXYzy99D/Y4EailpMZRzqn7tGJWUKLeaZyVcXZ0FGY/CkfD4wEK&#10;dl8z39foVXUO2P0MF5fh8Rrsvequ0kL1gFtnFqKiimmOsXPKve2Ec9+sGNxbXMxm0Qzn3TB/pe8M&#10;D+CB1fBA7zcPzJr21XscmGvoxp5N4ltuGN3ZBk8Ns5UHWfqg3PHaCrgr4sNp91pYRvtytNpt3+kv&#10;AAAA//8DAFBLAwQUAAYACAAAACEAClDhROEAAAAHAQAADwAAAGRycy9kb3ducmV2LnhtbEyPQU/C&#10;QBCF7yb8h82QeDGyBRShdkvUyIHooYKBeNt2x7axO9t0t1D/veNJj/Pey3vfJOvBNuKEna8dKZhO&#10;IhBIhTM1lQre95vrJQgfNBndOEIF3+hhnY4uEh0bd6Y3PO1CKbiEfKwVVCG0sZS+qNBqP3EtEnuf&#10;rrM68NmV0nT6zOW2kbMoWkira+KFSrf4VGHxteutgs1xf5hlw/b4+mI+evd4lYX8OVPqcjw83IMI&#10;OIS/MPziMzqkzJS7nowXjQJ+JLB6NwXB7upmdQsiVzCP5guQaSL/86c/AAAA//8DAFBLAQItABQA&#10;BgAIAAAAIQC2gziS/gAAAOEBAAATAAAAAAAAAAAAAAAAAAAAAABbQ29udGVudF9UeXBlc10ueG1s&#10;UEsBAi0AFAAGAAgAAAAhADj9If/WAAAAlAEAAAsAAAAAAAAAAAAAAAAALwEAAF9yZWxzLy5yZWxz&#10;UEsBAi0AFAAGAAgAAAAhAKW+LTHMAgAAxQUAAA4AAAAAAAAAAAAAAAAALgIAAGRycy9lMm9Eb2Mu&#10;eG1sUEsBAi0AFAAGAAgAAAAhAApQ4UThAAAABwEAAA8AAAAAAAAAAAAAAAAAJgUAAGRycy9kb3du&#10;cmV2LnhtbFBLBQYAAAAABAAEAPMAAAA0BgAAAAA=&#10;" filled="f">
                <w10:wrap anchorx="margin"/>
              </v:roundrect>
            </w:pict>
          </mc:Fallback>
        </mc:AlternateContent>
      </w:r>
    </w:p>
    <w:p w:rsidR="009C5F56" w:rsidRPr="009C5F56" w:rsidRDefault="00973EF1" w:rsidP="00196FC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1E1DC6" wp14:editId="4C68D6A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038725" cy="1038226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38226"/>
                          <a:chOff x="0" y="0"/>
                          <a:chExt cx="5038725" cy="103822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9526"/>
                            <a:ext cx="2371725" cy="1028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E3E" w:rsidRPr="00277E3E" w:rsidRDefault="00277E3E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2016年</w:t>
                              </w:r>
                            </w:p>
                            <w:p w:rsidR="006E12CE" w:rsidRPr="00277E3E" w:rsidRDefault="006E12CE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12月6日（火）</w:t>
                              </w:r>
                            </w:p>
                            <w:p w:rsidR="006E12CE" w:rsidRPr="00277E3E" w:rsidRDefault="006E12CE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18:00～20:00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667000" y="0"/>
                            <a:ext cx="2371725" cy="10382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E3E" w:rsidRPr="00277E3E" w:rsidRDefault="00277E3E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2017年</w:t>
                              </w:r>
                            </w:p>
                            <w:p w:rsidR="00FA64E4" w:rsidRPr="00277E3E" w:rsidRDefault="00FA64E4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2月7日（火）</w:t>
                              </w:r>
                            </w:p>
                            <w:p w:rsidR="00FA64E4" w:rsidRPr="00277E3E" w:rsidRDefault="00FA64E4" w:rsidP="00722113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7E3E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18:00～20:00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0;margin-top:.5pt;width:396.75pt;height:81.75pt;z-index:251661312;mso-position-horizontal:center;mso-position-horizontal-relative:margin;mso-width-relative:margin;mso-height-relative:margin" coordsize="50387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f3LgMAABoKAAAOAAAAZHJzL2Uyb0RvYy54bWzsVk1v0zAYviPxHyzfWZp0bbdo6VRtbEKa&#10;tokN7ey6ThuR2MZ2m5Yju3Jl3OGIkLghJPg11SbxL3jtfLTqxhCbtNMujj/ez8fv88Zb29MsRROm&#10;dCJ4hP21BkaMUzFI+DDCr073nm1gpA3hA5IKziI8Yxpvd58+2cplyAIxEumAKQRGuA5zGeGRMTL0&#10;PE1HLCN6TUjG4TAWKiMGlmroDRTJwXqWekGj0fZyoQZSCcq0ht3d4hB3nf04ZtQcxbFmBqURhtiM&#10;G5Ub+3b0ulskHCoiRwktwyB3iCIjCQentaldYggaq+SaqSyhSmgRmzUqMk/EcUKZywGy8Rsr2ewr&#10;MZYul2GYD2UNE0C7gtOdzdLDybFCySDCTYw4yeCK5u++zc+/zM9/zs8/Xr6/QE0LUi6HIcjuK3ki&#10;j1W5MSxWNu9prDL7hYzQ1ME7q+FlU4MobLYazY1O0MKIwpkPiyBoFxdAR3BL1/To6Pk/NL3KsWfj&#10;q8PJJRSTXuCl74fXyYhI5q5BWwxKvPwKr6uvn68uflz++uT9/vC9mCG/wMzJ14DpUAN2f0Vrs1XB&#10;UQEWNDv+EmDBRqfhKrZOm4RSabPPRIbsJMIKCt7VIZkcaAPXBKKViHWccpRHGDy1bICAWhWTm5lZ&#10;ygqplyyGooA7C5w1R0e2kyo0IUCkwWuXH9hOOUhalThJ01rJv0kpNZVSKWvVmKNordi4SXHhrZZ2&#10;HgU3tWKWcKFuV44L+SrrIlebtpn2p66gddgXgxlcrxJFn9CS7iWA6wHR5pgoaAzQQqDZmSMY4lQA&#10;lKKcYTQS6u1N+1Ye6g9OMcqh0URYvxkTxTBKX3CozE1/fd12JrdYb3UCWKjlk/7yCR9nOwKuAKoP&#10;onNTK2/SahorkZ1BT+xZr3BEOAXfEaZGVYsdUzRA6KqU9XpODLqRJOaAn0hqjVuAbd2cTs+IkmVx&#10;GajLQ1GxgYQrNVbIWk0uemMj4sQVoIW4wLWEHphp+8kDUDS4jaLBf1E0aLeBfIDn9ba2wlLb1gp2&#10;Vc1pQcFHlt6Lpe4/VbfWR7I+FFnd3xUeIO53Uj6W7Atnee3IvXjSdf8AAAD//wMAUEsDBBQABgAI&#10;AAAAIQAMc+pa3QAAAAYBAAAPAAAAZHJzL2Rvd25yZXYueG1sTI9BS8NAEIXvgv9hGcGb3cSaqjGb&#10;Uop6KgVbQbxNk2kSmp0N2W2S/nvHk56GN294871sOdlWDdT7xrGBeBaBIi5c2XBl4HP/dvcEygfk&#10;ElvHZOBCHpb59VWGaelG/qBhFyolIexTNFCH0KVa+6Imi37mOmLxjq63GET2lS57HCXctvo+ihba&#10;YsPyocaO1jUVp93ZGngfcVzN49dhczquL9/7ZPu1icmY25tp9QIq0BT+juEXX9AhF6aDO3PpVWtA&#10;igTZyhDz8XmegDqIXjwkoPNM/8fPfwAAAP//AwBQSwECLQAUAAYACAAAACEAtoM4kv4AAADhAQAA&#10;EwAAAAAAAAAAAAAAAAAAAAAAW0NvbnRlbnRfVHlwZXNdLnhtbFBLAQItABQABgAIAAAAIQA4/SH/&#10;1gAAAJQBAAALAAAAAAAAAAAAAAAAAC8BAABfcmVscy8ucmVsc1BLAQItABQABgAIAAAAIQB74Nf3&#10;LgMAABoKAAAOAAAAAAAAAAAAAAAAAC4CAABkcnMvZTJvRG9jLnhtbFBLAQItABQABgAIAAAAIQAM&#10;c+pa3QAAAAYBAAAPAAAAAAAAAAAAAAAAAIgFAABkcnMvZG93bnJldi54bWxQSwUGAAAAAAQABADz&#10;AAAAkgYAAAAA&#10;">
                <v:rect id="正方形/長方形 1" o:spid="_x0000_s1027" style="position:absolute;top:95;width:2371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>
                  <v:textbox>
                    <w:txbxContent>
                      <w:p w:rsidR="00277E3E" w:rsidRPr="00277E3E" w:rsidRDefault="00277E3E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2016年</w:t>
                        </w:r>
                      </w:p>
                      <w:p w:rsidR="006E12CE" w:rsidRPr="00277E3E" w:rsidRDefault="006E12CE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12月6日（火）</w:t>
                        </w:r>
                      </w:p>
                      <w:p w:rsidR="006E12CE" w:rsidRPr="00277E3E" w:rsidRDefault="006E12CE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18:00～20:00</w:t>
                        </w:r>
                      </w:p>
                    </w:txbxContent>
                  </v:textbox>
                </v:rect>
                <v:rect id="正方形/長方形 2" o:spid="_x0000_s1028" style="position:absolute;left:26670;width:23717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>
                  <v:textbox>
                    <w:txbxContent>
                      <w:p w:rsidR="00277E3E" w:rsidRPr="00277E3E" w:rsidRDefault="00277E3E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2017年</w:t>
                        </w:r>
                      </w:p>
                      <w:p w:rsidR="00FA64E4" w:rsidRPr="00277E3E" w:rsidRDefault="00FA64E4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2月7日（火）</w:t>
                        </w:r>
                      </w:p>
                      <w:p w:rsidR="00FA64E4" w:rsidRPr="00277E3E" w:rsidRDefault="00FA64E4" w:rsidP="00722113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7E3E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18:00～20:00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E12CE" w:rsidRDefault="006E12CE" w:rsidP="00196FC9">
      <w:pPr>
        <w:rPr>
          <w:rFonts w:asciiTheme="majorEastAsia" w:eastAsiaTheme="majorEastAsia" w:hAnsiTheme="majorEastAsia"/>
        </w:rPr>
      </w:pPr>
    </w:p>
    <w:p w:rsidR="006E12CE" w:rsidRPr="00196FC9" w:rsidRDefault="006E12CE" w:rsidP="00196FC9">
      <w:pPr>
        <w:rPr>
          <w:rFonts w:asciiTheme="majorEastAsia" w:eastAsiaTheme="majorEastAsia" w:hAnsiTheme="majorEastAsia"/>
        </w:rPr>
      </w:pPr>
    </w:p>
    <w:p w:rsidR="00196FC9" w:rsidRDefault="00196FC9" w:rsidP="00196FC9">
      <w:pPr>
        <w:rPr>
          <w:rFonts w:asciiTheme="majorEastAsia" w:eastAsiaTheme="majorEastAsia" w:hAnsiTheme="majorEastAsia"/>
        </w:rPr>
      </w:pPr>
    </w:p>
    <w:p w:rsidR="006E12CE" w:rsidRDefault="006E12CE" w:rsidP="00196FC9">
      <w:pPr>
        <w:rPr>
          <w:rFonts w:asciiTheme="majorEastAsia" w:eastAsiaTheme="majorEastAsia" w:hAnsiTheme="majorEastAsia"/>
        </w:rPr>
      </w:pPr>
    </w:p>
    <w:p w:rsidR="00B16EBF" w:rsidRPr="00722113" w:rsidRDefault="00440C57" w:rsidP="00722113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22113">
        <w:rPr>
          <w:rFonts w:asciiTheme="majorEastAsia" w:eastAsiaTheme="majorEastAsia" w:hAnsiTheme="majorEastAsia" w:hint="eastAsia"/>
          <w:sz w:val="40"/>
          <w:szCs w:val="40"/>
        </w:rPr>
        <w:t>会場：郡山市中央公民館　第5講義室</w:t>
      </w:r>
    </w:p>
    <w:p w:rsidR="00C50CD5" w:rsidRPr="00C50CD5" w:rsidRDefault="00C50CD5" w:rsidP="00440C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※片方のみの参加、両日の参加、どちらも歓迎です。</w:t>
      </w:r>
    </w:p>
    <w:p w:rsidR="009C5F56" w:rsidRDefault="009C5F56" w:rsidP="00196FC9">
      <w:pPr>
        <w:rPr>
          <w:rFonts w:asciiTheme="majorEastAsia" w:eastAsiaTheme="majorEastAsia" w:hAnsiTheme="majorEastAsia"/>
        </w:rPr>
      </w:pPr>
    </w:p>
    <w:p w:rsidR="00196FC9" w:rsidRPr="005D6D01" w:rsidRDefault="006C28CF" w:rsidP="00722113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96FC9" w:rsidRPr="005D6D01">
        <w:rPr>
          <w:rFonts w:asciiTheme="majorEastAsia" w:eastAsiaTheme="majorEastAsia" w:hAnsiTheme="majorEastAsia" w:hint="eastAsia"/>
          <w:sz w:val="32"/>
          <w:szCs w:val="32"/>
        </w:rPr>
        <w:t>対象：会計王</w:t>
      </w:r>
      <w:r w:rsidR="006B1F03">
        <w:rPr>
          <w:rFonts w:asciiTheme="majorEastAsia" w:eastAsiaTheme="majorEastAsia" w:hAnsiTheme="majorEastAsia" w:hint="eastAsia"/>
          <w:sz w:val="32"/>
          <w:szCs w:val="32"/>
        </w:rPr>
        <w:t>ＮＰＯ</w:t>
      </w:r>
      <w:r w:rsidR="00196FC9" w:rsidRPr="005D6D01">
        <w:rPr>
          <w:rFonts w:asciiTheme="majorEastAsia" w:eastAsiaTheme="majorEastAsia" w:hAnsiTheme="majorEastAsia" w:hint="eastAsia"/>
          <w:sz w:val="32"/>
          <w:szCs w:val="32"/>
        </w:rPr>
        <w:t>法人スタイルをお使いの方</w:t>
      </w:r>
    </w:p>
    <w:p w:rsidR="00196FC9" w:rsidRPr="005D6D01" w:rsidRDefault="006C28CF" w:rsidP="00722113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96FC9" w:rsidRPr="005D6D01">
        <w:rPr>
          <w:rFonts w:asciiTheme="majorEastAsia" w:eastAsiaTheme="majorEastAsia" w:hAnsiTheme="majorEastAsia" w:hint="eastAsia"/>
          <w:sz w:val="32"/>
          <w:szCs w:val="32"/>
        </w:rPr>
        <w:t>講師：ソリマチ株式会社</w:t>
      </w:r>
      <w:r w:rsidR="004842EB" w:rsidRPr="005D6D01">
        <w:rPr>
          <w:rFonts w:asciiTheme="majorEastAsia" w:eastAsiaTheme="majorEastAsia" w:hAnsiTheme="majorEastAsia" w:hint="eastAsia"/>
          <w:sz w:val="32"/>
          <w:szCs w:val="32"/>
        </w:rPr>
        <w:t xml:space="preserve">　高頭英宣氏</w:t>
      </w:r>
    </w:p>
    <w:p w:rsidR="006E12CE" w:rsidRPr="005D6D01" w:rsidRDefault="006C28CF" w:rsidP="00722113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E12CE" w:rsidRPr="005D6D01">
        <w:rPr>
          <w:rFonts w:asciiTheme="majorEastAsia" w:eastAsiaTheme="majorEastAsia" w:hAnsiTheme="majorEastAsia" w:hint="eastAsia"/>
          <w:sz w:val="32"/>
          <w:szCs w:val="32"/>
        </w:rPr>
        <w:t>主催：特定非営利活動法人うつくしま</w:t>
      </w:r>
      <w:r w:rsidR="006B1F03">
        <w:rPr>
          <w:rFonts w:asciiTheme="majorEastAsia" w:eastAsiaTheme="majorEastAsia" w:hAnsiTheme="majorEastAsia" w:hint="eastAsia"/>
          <w:sz w:val="32"/>
          <w:szCs w:val="32"/>
        </w:rPr>
        <w:t>ＮＰＯ</w:t>
      </w:r>
      <w:r w:rsidR="006E12CE" w:rsidRPr="005D6D01">
        <w:rPr>
          <w:rFonts w:asciiTheme="majorEastAsia" w:eastAsiaTheme="majorEastAsia" w:hAnsiTheme="majorEastAsia" w:hint="eastAsia"/>
          <w:sz w:val="32"/>
          <w:szCs w:val="32"/>
        </w:rPr>
        <w:t>ネットワーク</w:t>
      </w:r>
    </w:p>
    <w:p w:rsidR="006E12CE" w:rsidRDefault="006C28CF" w:rsidP="00722113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E12CE" w:rsidRPr="005D6D01">
        <w:rPr>
          <w:rFonts w:asciiTheme="majorEastAsia" w:eastAsiaTheme="majorEastAsia" w:hAnsiTheme="majorEastAsia" w:hint="eastAsia"/>
          <w:sz w:val="32"/>
          <w:szCs w:val="32"/>
        </w:rPr>
        <w:t>共催：ソリマチ株式会社</w:t>
      </w:r>
    </w:p>
    <w:p w:rsidR="00973EF1" w:rsidRPr="005D6D01" w:rsidRDefault="00973EF1" w:rsidP="00722113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会費：無料</w:t>
      </w:r>
    </w:p>
    <w:p w:rsidR="00196FC9" w:rsidRPr="00196FC9" w:rsidRDefault="00196FC9" w:rsidP="00CF4917">
      <w:pPr>
        <w:spacing w:line="160" w:lineRule="exact"/>
        <w:rPr>
          <w:rFonts w:asciiTheme="majorEastAsia" w:eastAsiaTheme="majorEastAsia" w:hAnsiTheme="majorEastAsia"/>
        </w:rPr>
      </w:pPr>
    </w:p>
    <w:p w:rsidR="00196FC9" w:rsidRPr="00CC58EA" w:rsidRDefault="006B1F03" w:rsidP="0072211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CC58EA">
        <w:rPr>
          <w:rFonts w:asciiTheme="minorEastAsia" w:hAnsiTheme="minorEastAsia" w:hint="eastAsia"/>
        </w:rPr>
        <w:t>当日はプロジェクタを用いての講義となります</w:t>
      </w:r>
      <w:r w:rsidR="00196FC9" w:rsidRPr="00CC58EA">
        <w:rPr>
          <w:rFonts w:asciiTheme="minorEastAsia" w:hAnsiTheme="minorEastAsia" w:hint="eastAsia"/>
        </w:rPr>
        <w:t>。</w:t>
      </w:r>
    </w:p>
    <w:p w:rsidR="00196FC9" w:rsidRDefault="006B1F03" w:rsidP="0072211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196FC9" w:rsidRPr="00CC58EA">
        <w:rPr>
          <w:rFonts w:asciiTheme="minorEastAsia" w:hAnsiTheme="minorEastAsia" w:hint="eastAsia"/>
        </w:rPr>
        <w:t>ノートパソコンで</w:t>
      </w:r>
      <w:r w:rsidR="00973EF1">
        <w:rPr>
          <w:rFonts w:asciiTheme="minorEastAsia" w:hAnsiTheme="minorEastAsia" w:hint="eastAsia"/>
        </w:rPr>
        <w:t>会計王を</w:t>
      </w:r>
      <w:r w:rsidR="00CC58EA">
        <w:rPr>
          <w:rFonts w:asciiTheme="minorEastAsia" w:hAnsiTheme="minorEastAsia" w:hint="eastAsia"/>
        </w:rPr>
        <w:t>使用</w:t>
      </w:r>
      <w:r w:rsidR="00196FC9" w:rsidRPr="00CC58EA">
        <w:rPr>
          <w:rFonts w:asciiTheme="minorEastAsia" w:hAnsiTheme="minorEastAsia" w:hint="eastAsia"/>
        </w:rPr>
        <w:t>されている方は是非ご持参ください。</w:t>
      </w:r>
    </w:p>
    <w:p w:rsidR="00973EF1" w:rsidRPr="00CC58EA" w:rsidRDefault="00973EF1" w:rsidP="0072211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Pr="00CC58EA">
        <w:rPr>
          <w:rFonts w:asciiTheme="minorEastAsia" w:hAnsiTheme="minorEastAsia" w:hint="eastAsia"/>
        </w:rPr>
        <w:t>デスクトップパソコンで</w:t>
      </w:r>
      <w:r>
        <w:rPr>
          <w:rFonts w:asciiTheme="minorEastAsia" w:hAnsiTheme="minorEastAsia" w:hint="eastAsia"/>
        </w:rPr>
        <w:t>使用さ</w:t>
      </w:r>
      <w:r w:rsidRPr="00CC58EA">
        <w:rPr>
          <w:rFonts w:asciiTheme="minorEastAsia" w:hAnsiTheme="minorEastAsia" w:hint="eastAsia"/>
        </w:rPr>
        <w:t>れている方は事前に質問事項をご用意ください。</w:t>
      </w:r>
    </w:p>
    <w:p w:rsidR="00196FC9" w:rsidRPr="00CC58EA" w:rsidRDefault="00196FC9" w:rsidP="00E779B6">
      <w:pPr>
        <w:spacing w:line="200" w:lineRule="exact"/>
        <w:rPr>
          <w:rFonts w:asciiTheme="minorEastAsia" w:hAnsiTheme="minorEastAsia"/>
        </w:rPr>
      </w:pPr>
    </w:p>
    <w:p w:rsidR="00196FC9" w:rsidRPr="00CC58EA" w:rsidRDefault="006B1F03" w:rsidP="00196F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参加者に</w:t>
      </w:r>
      <w:r w:rsidR="00196FC9" w:rsidRPr="006B1F03">
        <w:rPr>
          <w:rFonts w:asciiTheme="minorEastAsia" w:hAnsiTheme="minorEastAsia" w:hint="eastAsia"/>
          <w:bdr w:val="single" w:sz="4" w:space="0" w:color="auto"/>
        </w:rPr>
        <w:t>クーポン券</w:t>
      </w:r>
      <w:r>
        <w:rPr>
          <w:rFonts w:asciiTheme="minorEastAsia" w:hAnsiTheme="minorEastAsia" w:hint="eastAsia"/>
          <w:bdr w:val="single" w:sz="4" w:space="0" w:color="auto"/>
        </w:rPr>
        <w:t xml:space="preserve">進呈！ </w:t>
      </w:r>
    </w:p>
    <w:p w:rsidR="00CF4917" w:rsidRDefault="008C636C" w:rsidP="00CF49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96FC9" w:rsidRPr="00CC58EA">
        <w:rPr>
          <w:rFonts w:asciiTheme="minorEastAsia" w:hAnsiTheme="minorEastAsia" w:hint="eastAsia"/>
        </w:rPr>
        <w:t>講義に参加いただいた方には</w:t>
      </w:r>
      <w:r w:rsidR="0097536D" w:rsidRPr="00CC58EA">
        <w:rPr>
          <w:rFonts w:asciiTheme="minorEastAsia" w:hAnsiTheme="minorEastAsia" w:hint="eastAsia"/>
        </w:rPr>
        <w:t>合計</w:t>
      </w:r>
      <w:r w:rsidR="00196FC9" w:rsidRPr="00CC58EA">
        <w:rPr>
          <w:rFonts w:asciiTheme="minorEastAsia" w:hAnsiTheme="minorEastAsia" w:hint="eastAsia"/>
        </w:rPr>
        <w:t>5時間まで無料で相談</w:t>
      </w:r>
      <w:r w:rsidR="006B1F03">
        <w:rPr>
          <w:rFonts w:asciiTheme="minorEastAsia" w:hAnsiTheme="minorEastAsia" w:hint="eastAsia"/>
        </w:rPr>
        <w:t>（</w:t>
      </w:r>
      <w:r w:rsidR="00973EF1">
        <w:rPr>
          <w:rFonts w:asciiTheme="minorEastAsia" w:hAnsiTheme="minorEastAsia" w:hint="eastAsia"/>
        </w:rPr>
        <w:t>各団体の事務所などに直接お伺いしての</w:t>
      </w:r>
      <w:r w:rsidR="006B1F03">
        <w:rPr>
          <w:rFonts w:asciiTheme="minorEastAsia" w:hAnsiTheme="minorEastAsia" w:hint="eastAsia"/>
        </w:rPr>
        <w:t>出張</w:t>
      </w:r>
      <w:r w:rsidR="00973EF1">
        <w:rPr>
          <w:rFonts w:asciiTheme="minorEastAsia" w:hAnsiTheme="minorEastAsia" w:hint="eastAsia"/>
        </w:rPr>
        <w:t>相談</w:t>
      </w:r>
      <w:r w:rsidR="006B1F03">
        <w:rPr>
          <w:rFonts w:asciiTheme="minorEastAsia" w:hAnsiTheme="minorEastAsia" w:hint="eastAsia"/>
        </w:rPr>
        <w:t>も可能）</w:t>
      </w:r>
      <w:r w:rsidR="00196FC9" w:rsidRPr="00CC58EA">
        <w:rPr>
          <w:rFonts w:asciiTheme="minorEastAsia" w:hAnsiTheme="minorEastAsia" w:hint="eastAsia"/>
        </w:rPr>
        <w:t>ができるクーポン券をお渡し</w:t>
      </w:r>
      <w:r w:rsidR="006B1F03">
        <w:rPr>
          <w:rFonts w:asciiTheme="minorEastAsia" w:hAnsiTheme="minorEastAsia" w:hint="eastAsia"/>
        </w:rPr>
        <w:t>いたします（</w:t>
      </w:r>
      <w:r w:rsidR="00196FC9" w:rsidRPr="00CC58EA">
        <w:rPr>
          <w:rFonts w:asciiTheme="minorEastAsia" w:hAnsiTheme="minorEastAsia" w:hint="eastAsia"/>
        </w:rPr>
        <w:t>こちらはうつくしま</w:t>
      </w:r>
      <w:r w:rsidR="006B1F03">
        <w:rPr>
          <w:rFonts w:asciiTheme="minorEastAsia" w:hAnsiTheme="minorEastAsia" w:hint="eastAsia"/>
        </w:rPr>
        <w:t>ＮＰＯ</w:t>
      </w:r>
      <w:r w:rsidR="00196FC9" w:rsidRPr="00CC58EA">
        <w:rPr>
          <w:rFonts w:asciiTheme="minorEastAsia" w:hAnsiTheme="minorEastAsia" w:hint="eastAsia"/>
        </w:rPr>
        <w:t>ネットワークのスタッフによる対応となります</w:t>
      </w:r>
      <w:r w:rsidR="006B1F03">
        <w:rPr>
          <w:rFonts w:asciiTheme="minorEastAsia" w:hAnsiTheme="minorEastAsia" w:hint="eastAsia"/>
        </w:rPr>
        <w:t>）</w:t>
      </w:r>
      <w:r w:rsidR="00196FC9" w:rsidRPr="00CC58EA">
        <w:rPr>
          <w:rFonts w:asciiTheme="minorEastAsia" w:hAnsiTheme="minorEastAsia" w:hint="eastAsia"/>
        </w:rPr>
        <w:t>。</w:t>
      </w:r>
    </w:p>
    <w:p w:rsidR="00722113" w:rsidRPr="00722113" w:rsidRDefault="00722113" w:rsidP="00E779B6">
      <w:pPr>
        <w:spacing w:line="400" w:lineRule="exact"/>
        <w:rPr>
          <w:rFonts w:asciiTheme="minorEastAsia" w:hAnsiTheme="minorEastAsia"/>
          <w:szCs w:val="21"/>
        </w:rPr>
      </w:pPr>
      <w:r w:rsidRPr="007221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2FBB6" wp14:editId="677F2837">
                <wp:simplePos x="0" y="0"/>
                <wp:positionH relativeFrom="column">
                  <wp:posOffset>1095375</wp:posOffset>
                </wp:positionH>
                <wp:positionV relativeFrom="paragraph">
                  <wp:posOffset>8191500</wp:posOffset>
                </wp:positionV>
                <wp:extent cx="5705475" cy="1447800"/>
                <wp:effectExtent l="5715" t="9525" r="13335" b="952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　説明会と基金についてのお問合せは</w:t>
                            </w:r>
                          </w:p>
                          <w:p w:rsidR="00722113" w:rsidRPr="00DE01F4" w:rsidRDefault="00722113" w:rsidP="00722113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DE01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NPO法人 うつくしまNPOネットワーク</w:t>
                            </w:r>
                          </w:p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〒963-8835　郡山市小原田二丁目19-19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TEL：024-953-6092　FAX：024-953-6093</w:t>
                            </w:r>
                          </w:p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事務担当：芳賀英貴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E-mail：</w:t>
                            </w:r>
                            <w:r w:rsidRPr="00752EF1">
                              <w:rPr>
                                <w:rFonts w:ascii="ＭＳ ゴシック" w:eastAsia="ＭＳ ゴシック" w:hAnsi="ＭＳ ゴシック"/>
                              </w:rPr>
                              <w:t>uketsuke@utsukushima-npo.jp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86.25pt;margin-top:645pt;width:449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qUAIAAHcEAAAOAAAAZHJzL2Uyb0RvYy54bWysVM1uEzEQviPxDpbvdDdR/hp1U1UtRUgF&#10;KgoP4NjerMHrMWMnm/IYvfbGhVfohbehEo/BrDcJCXBC7MGa8dif5/s+e09O17VlK43BgCt47yjn&#10;TDsJyrhFwd+/u3w24SxE4ZSw4HTBb3Xgp7OnT04aP9V9qMAqjYxAXJg2vuBVjH6aZUFWuhbhCLx2&#10;VCwBaxEpxUWmUDSEXtusn+ejrAFUHkHqEGj2oivyWcIvSy3jm7IMOjJbcOotphHTOG/HbHYipgsU&#10;vjJy04b4hy5qYRwduoO6EFGwJZo/oGojEQKU8UhCnUFZGqkTB2LTy39jc1MJrxMXEif4nUzh/8HK&#10;16trZEYVfMyZEzVZ9OPr3feHh8f7ewoev31h41akxocprb3x19jSDP4K5MfAHJxXwi30GSI0lRaK&#10;Wuu167ODDW0SaCubN69A0RliGSHptS6xbgFJCbZOttzubNHryCRNDsf5cDAeciap1hsMxpM8GZeJ&#10;6Xa7xxBfaKhZGxQcYenUWzI/nSFWVyEmc9SGolAfOCtrS1avhGW90WiUWBLiZjFFW8zEF6xRl8ba&#10;lOBifm6R0daCX6YvUSZZ9pdZx5qCHw/7w9TFQS3sQ+Tp+xtE4pGuaKvtc6dSHIWxXUxdWrcRu9W3&#10;8ymu5+tkaX/r3BzULamP0N1/eq8UVICfOWvo7hc8fFoK1JzZl44cHA/6xyR3TMlkckwPB/cL872C&#10;cJKACh4568Lz2D2vpUezqOicXqLv4Iw8L03cXo6up03zdLspOng++3la9et/MfsJAAD//wMAUEsD&#10;BBQABgAIAAAAIQAfpk1K4QAAAA4BAAAPAAAAZHJzL2Rvd25yZXYueG1sTI/BTsMwEETvSPyDtUhc&#10;ELUTqbQNcSpA7QmKRFpxduMliYjXUey2KV/P9gS3Ge1o9k2+HF0njjiE1pOGZKJAIFXetlRr2G3X&#10;93MQIRqypvOEGs4YYFlcX+Ums/5EH3gsYy24hEJmNDQx9pmUoWrQmTDxPRLfvvzgTGQ71NIO5sTl&#10;rpOpUg/SmZb4Q2N6fGmw+i4PTsNqbYmSqj//yHLzhtvV3evn87vWtzfj0yOIiGP8C8MFn9GhYKa9&#10;P5ANomM/S6ccZZEuFK+6RNQsYbVnNU3mCmSRy/8zil8AAAD//wMAUEsBAi0AFAAGAAgAAAAhALaD&#10;OJL+AAAA4QEAABMAAAAAAAAAAAAAAAAAAAAAAFtDb250ZW50X1R5cGVzXS54bWxQSwECLQAUAAYA&#10;CAAAACEAOP0h/9YAAACUAQAACwAAAAAAAAAAAAAAAAAvAQAAX3JlbHMvLnJlbHNQSwECLQAUAAYA&#10;CAAAACEAHKKTqlACAAB3BAAADgAAAAAAAAAAAAAAAAAuAgAAZHJzL2Uyb0RvYy54bWxQSwECLQAU&#10;AAYACAAAACEAH6ZNSuEAAAAOAQAADwAAAAAAAAAAAAAAAACqBAAAZHJzL2Rvd25yZXYueG1sUEsF&#10;BgAAAAAEAAQA8wAAALgFAAAAAA==&#10;">
                <v:textbox inset="5.85pt,.7pt,5.85pt,.7pt">
                  <w:txbxContent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　説明会と基金についてのお問合せは</w:t>
                      </w:r>
                    </w:p>
                    <w:p w:rsidR="00722113" w:rsidRPr="00DE01F4" w:rsidRDefault="00722113" w:rsidP="00722113">
                      <w:pPr>
                        <w:spacing w:line="60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DE01F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NPO法人 うつくしまNPOネットワーク</w:t>
                      </w:r>
                    </w:p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〒963-8835　郡山市小原田二丁目19-19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  <w:t>TEL：024-953-6092　FAX：024-953-6093</w:t>
                      </w:r>
                    </w:p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事務担当：芳賀英貴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  <w:t>E-mail：</w:t>
                      </w:r>
                      <w:r w:rsidRPr="00752EF1">
                        <w:rPr>
                          <w:rFonts w:ascii="ＭＳ ゴシック" w:eastAsia="ＭＳ ゴシック" w:hAnsi="ＭＳ ゴシック"/>
                        </w:rPr>
                        <w:t>uketsuke@utsukushima-npo.jp</w:t>
                      </w:r>
                    </w:p>
                  </w:txbxContent>
                </v:textbox>
              </v:roundrect>
            </w:pict>
          </mc:Fallback>
        </mc:AlternateContent>
      </w:r>
      <w:r w:rsidRPr="007221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6C18A" wp14:editId="13AB92C4">
                <wp:simplePos x="0" y="0"/>
                <wp:positionH relativeFrom="column">
                  <wp:posOffset>1095375</wp:posOffset>
                </wp:positionH>
                <wp:positionV relativeFrom="paragraph">
                  <wp:posOffset>8191500</wp:posOffset>
                </wp:positionV>
                <wp:extent cx="5705475" cy="1447800"/>
                <wp:effectExtent l="5715" t="9525" r="13335" b="952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　説明会と基金についてのお問合せは</w:t>
                            </w:r>
                          </w:p>
                          <w:p w:rsidR="00722113" w:rsidRPr="00DE01F4" w:rsidRDefault="00722113" w:rsidP="00722113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DE01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NPO法人 うつくしまNPOネットワーク</w:t>
                            </w:r>
                          </w:p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〒963-8835　郡山市小原田二丁目19-19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TEL：024-953-6092　FAX：024-953-6093</w:t>
                            </w:r>
                          </w:p>
                          <w:p w:rsidR="00722113" w:rsidRPr="00752EF1" w:rsidRDefault="00722113" w:rsidP="007221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事務担当：芳賀英貴</w:t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752EF1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E-mail：</w:t>
                            </w:r>
                            <w:r w:rsidRPr="00752EF1">
                              <w:rPr>
                                <w:rFonts w:ascii="ＭＳ ゴシック" w:eastAsia="ＭＳ ゴシック" w:hAnsi="ＭＳ ゴシック"/>
                              </w:rPr>
                              <w:t>uketsuke@utsukushima-npo.jp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86.25pt;margin-top:645pt;width:449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zEUQIAAHcEAAAOAAAAZHJzL2Uyb0RvYy54bWysVM1u1DAQviPxDpbvNNllf6Nmq6qlCKlA&#10;ReEBvLazMTgeM/ZutjwG19648Aq98DZU4jGYONuyBU6IHKwZj+fzzPeNc3i0bSzbaAwGXMkHBzln&#10;2klQxq1K/u7t2ZMZZyEKp4QFp0t+pQM/Wjx+dNj6Qg+hBqs0MgJxoWh9yesYfZFlQda6EeEAvHYU&#10;rAAbEcnFVaZQtITe2GyY55OsBVQeQeoQaPe0D/JFwq8qLePrqgo6Mltyqi2mFdO67NZscSiKFQpf&#10;G7krQ/xDFY0wji69hzoVUbA1mj+gGiMRAlTxQEKTQVUZqVMP1M0g/62by1p4nXohcoK/pyn8P1j5&#10;anOBzKiSk1BONCTRj6+fv9/c3F5fk3H77QubdSS1PhR09tJfYNdm8OcgPwTm4KQWbqWPEaGttVBU&#10;2qA7nz1I6JxAqWzZvgRFd4h1hMTXtsKmAyQm2DbJcnUvi95GJmlzPM3Ho+mYM0mxwWg0neVJuEwU&#10;d+keQ3yuoWGdUXKEtVNvSPx0h9ich5jEUbsWhXrPWdVYknojLBtMJpNpqloUu8OEfYeZ+gVr1Jmx&#10;Njm4Wp5YZJRa8rP07ZLD/jHrWFvy+Xg4TlU8iIV9iDx9f4NIfaQR7bh95lSyozC2t6lK63Zkd/z2&#10;OsXtcpskfdphdtwvQV0R+wj9/NN7JaMG/MRZS7Nf8vBxLVBzZl84UnA6Gs6J7pic2WxODwf3A8u9&#10;gHCSgEoeOevNk9g/r7VHs6rpnkFq38ExaV6ZeDccfU274mm6yXrwfPb9dOrX/2LxEwAA//8DAFBL&#10;AwQUAAYACAAAACEAH6ZNSuEAAAAOAQAADwAAAGRycy9kb3ducmV2LnhtbEyPwU7DMBBE70j8g7VI&#10;XBC1E6m0DXEqQO0JikRacXbjJYmI11Hstilfz/YEtxntaPZNvhxdJ444hNaThmSiQCBV3rZUa9ht&#10;1/dzECEasqbzhBrOGGBZXF/lJrP+RB94LGMtuIRCZjQ0MfaZlKFq0Jkw8T0S37784ExkO9TSDubE&#10;5a6TqVIP0pmW+ENjenxpsPouD07Dam2Jkqo//8hy84bb1d3r5/O71rc349MjiIhj/AvDBZ/RoWCm&#10;vT+QDaJjP0unHGWRLhSvukTULGG1ZzVN5gpkkcv/M4pfAAAA//8DAFBLAQItABQABgAIAAAAIQC2&#10;gziS/gAAAOEBAAATAAAAAAAAAAAAAAAAAAAAAABbQ29udGVudF9UeXBlc10ueG1sUEsBAi0AFAAG&#10;AAgAAAAhADj9If/WAAAAlAEAAAsAAAAAAAAAAAAAAAAALwEAAF9yZWxzLy5yZWxzUEsBAi0AFAAG&#10;AAgAAAAhAGmlvMRRAgAAdwQAAA4AAAAAAAAAAAAAAAAALgIAAGRycy9lMm9Eb2MueG1sUEsBAi0A&#10;FAAGAAgAAAAhAB+mTUrhAAAADgEAAA8AAAAAAAAAAAAAAAAAqwQAAGRycy9kb3ducmV2LnhtbFBL&#10;BQYAAAAABAAEAPMAAAC5BQAAAAA=&#10;">
                <v:textbox inset="5.85pt,.7pt,5.85pt,.7pt">
                  <w:txbxContent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　説明会と基金についてのお問合せは</w:t>
                      </w:r>
                    </w:p>
                    <w:p w:rsidR="00722113" w:rsidRPr="00DE01F4" w:rsidRDefault="00722113" w:rsidP="00722113">
                      <w:pPr>
                        <w:spacing w:line="60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DE01F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NPO法人 うつくしまNPOネットワーク</w:t>
                      </w:r>
                    </w:p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〒963-8835　郡山市小原田二丁目19-19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  <w:t>TEL：024-953-6092　FAX：024-953-6093</w:t>
                      </w:r>
                    </w:p>
                    <w:p w:rsidR="00722113" w:rsidRPr="00752EF1" w:rsidRDefault="00722113" w:rsidP="007221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 xml:space="preserve">　事務担当：芳賀英貴</w:t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752EF1">
                        <w:rPr>
                          <w:rFonts w:ascii="ＭＳ ゴシック" w:eastAsia="ＭＳ ゴシック" w:hAnsi="ＭＳ ゴシック" w:hint="eastAsia"/>
                        </w:rPr>
                        <w:tab/>
                        <w:t>E-mail：</w:t>
                      </w:r>
                      <w:r w:rsidRPr="00752EF1">
                        <w:rPr>
                          <w:rFonts w:ascii="ＭＳ ゴシック" w:eastAsia="ＭＳ ゴシック" w:hAnsi="ＭＳ ゴシック"/>
                        </w:rPr>
                        <w:t>uketsuke@utsukushima-npo.jp</w:t>
                      </w:r>
                    </w:p>
                  </w:txbxContent>
                </v:textbox>
              </v:roundrect>
            </w:pict>
          </mc:Fallback>
        </mc:AlternateContent>
      </w:r>
      <w:r w:rsidRPr="00722113">
        <w:rPr>
          <w:rFonts w:asciiTheme="minorEastAsia" w:hAnsiTheme="minorEastAsia" w:hint="eastAsia"/>
          <w:szCs w:val="21"/>
        </w:rPr>
        <w:t xml:space="preserve">■参加申込書　</w:t>
      </w:r>
      <w:r w:rsidRPr="00722113">
        <w:rPr>
          <w:rFonts w:asciiTheme="minorEastAsia" w:hAnsiTheme="minorEastAsia" w:hint="eastAsia"/>
          <w:b/>
          <w:szCs w:val="21"/>
        </w:rPr>
        <w:t>ＦＡＸ：０２４－９５３－６０９３</w:t>
      </w:r>
      <w:r>
        <w:rPr>
          <w:rFonts w:asciiTheme="minorEastAsia" w:hAnsiTheme="minorEastAsia" w:hint="eastAsia"/>
          <w:b/>
          <w:szCs w:val="21"/>
        </w:rPr>
        <w:t>／Ｅ－Ｍａｉｌ：</w:t>
      </w:r>
      <w:r w:rsidRPr="00722113">
        <w:rPr>
          <w:rFonts w:asciiTheme="minorEastAsia" w:hAnsiTheme="minorEastAsia"/>
          <w:b/>
          <w:szCs w:val="21"/>
        </w:rPr>
        <w:t>h-haga@utsukushima-npo.jp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2835"/>
      </w:tblGrid>
      <w:tr w:rsidR="00722113" w:rsidRPr="00722113" w:rsidTr="009F6ACB">
        <w:tc>
          <w:tcPr>
            <w:tcW w:w="1701" w:type="dxa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  <w:r w:rsidRPr="00722113">
              <w:rPr>
                <w:rFonts w:asciiTheme="minorEastAsia" w:hAnsiTheme="minorEastAsia" w:hint="eastAsia"/>
                <w:szCs w:val="21"/>
              </w:rPr>
              <w:t xml:space="preserve">　お　名　前</w:t>
            </w:r>
          </w:p>
        </w:tc>
        <w:tc>
          <w:tcPr>
            <w:tcW w:w="7938" w:type="dxa"/>
            <w:gridSpan w:val="3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113" w:rsidRPr="00722113" w:rsidTr="009F6ACB">
        <w:tc>
          <w:tcPr>
            <w:tcW w:w="1701" w:type="dxa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  <w:r w:rsidRPr="00722113">
              <w:rPr>
                <w:rFonts w:asciiTheme="minorEastAsia" w:hAnsiTheme="minorEastAsia" w:hint="eastAsia"/>
                <w:szCs w:val="21"/>
              </w:rPr>
              <w:t xml:space="preserve">　所属団体名</w:t>
            </w:r>
          </w:p>
        </w:tc>
        <w:tc>
          <w:tcPr>
            <w:tcW w:w="7938" w:type="dxa"/>
            <w:gridSpan w:val="3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113" w:rsidRPr="00722113" w:rsidTr="009F6ACB">
        <w:tc>
          <w:tcPr>
            <w:tcW w:w="1701" w:type="dxa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  <w:r w:rsidRPr="00722113">
              <w:rPr>
                <w:rFonts w:asciiTheme="minorEastAsia" w:hAnsiTheme="minorEastAsia" w:hint="eastAsia"/>
                <w:szCs w:val="21"/>
              </w:rPr>
              <w:t xml:space="preserve">　連　絡　先</w:t>
            </w:r>
          </w:p>
        </w:tc>
        <w:tc>
          <w:tcPr>
            <w:tcW w:w="7938" w:type="dxa"/>
            <w:gridSpan w:val="3"/>
          </w:tcPr>
          <w:p w:rsidR="00722113" w:rsidRPr="00722113" w:rsidRDefault="00722113" w:rsidP="00C57F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4917" w:rsidRPr="00722113" w:rsidTr="009F6ACB">
        <w:tc>
          <w:tcPr>
            <w:tcW w:w="1701" w:type="dxa"/>
          </w:tcPr>
          <w:p w:rsidR="00CF4917" w:rsidRPr="00722113" w:rsidRDefault="00CF4917" w:rsidP="00C57F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参加希望日</w:t>
            </w:r>
          </w:p>
        </w:tc>
        <w:tc>
          <w:tcPr>
            <w:tcW w:w="3402" w:type="dxa"/>
          </w:tcPr>
          <w:p w:rsidR="00CF4917" w:rsidRPr="00722113" w:rsidRDefault="00CF4917" w:rsidP="00CF49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□12月6日　／　□2月7日</w:t>
            </w:r>
          </w:p>
        </w:tc>
        <w:tc>
          <w:tcPr>
            <w:tcW w:w="1701" w:type="dxa"/>
          </w:tcPr>
          <w:p w:rsidR="00CF4917" w:rsidRPr="00722113" w:rsidRDefault="00CF4917" w:rsidP="00E779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  <w:tc>
          <w:tcPr>
            <w:tcW w:w="2835" w:type="dxa"/>
          </w:tcPr>
          <w:p w:rsidR="00CF4917" w:rsidRPr="00722113" w:rsidRDefault="00CF4917" w:rsidP="00C57F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22113" w:rsidRPr="00C9636E" w:rsidRDefault="00C9636E" w:rsidP="00C9636E">
      <w:pPr>
        <w:spacing w:line="480" w:lineRule="auto"/>
        <w:ind w:leftChars="-135" w:left="-283" w:rightChars="-135" w:right="-283"/>
        <w:rPr>
          <w:rFonts w:asciiTheme="minorEastAsia" w:hAnsiTheme="minorEastAsia"/>
          <w:b/>
          <w:sz w:val="24"/>
          <w:szCs w:val="24"/>
        </w:rPr>
      </w:pPr>
      <w:r w:rsidRPr="00C9636E">
        <w:rPr>
          <w:rFonts w:asciiTheme="minorEastAsia" w:hAnsiTheme="minorEastAsia" w:hint="eastAsia"/>
          <w:b/>
          <w:sz w:val="24"/>
          <w:szCs w:val="24"/>
        </w:rPr>
        <w:t>※お問合せは０２４－９５３－６０９２、うつくしまＮＰＯネットワーク（担当：芳賀）まで！</w:t>
      </w:r>
    </w:p>
    <w:sectPr w:rsidR="00722113" w:rsidRPr="00C9636E" w:rsidSect="00C9636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5E" w:rsidRDefault="0035465E" w:rsidP="009C5F56">
      <w:r>
        <w:separator/>
      </w:r>
    </w:p>
  </w:endnote>
  <w:endnote w:type="continuationSeparator" w:id="0">
    <w:p w:rsidR="0035465E" w:rsidRDefault="0035465E" w:rsidP="009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5E" w:rsidRDefault="0035465E" w:rsidP="009C5F56">
      <w:r>
        <w:separator/>
      </w:r>
    </w:p>
  </w:footnote>
  <w:footnote w:type="continuationSeparator" w:id="0">
    <w:p w:rsidR="0035465E" w:rsidRDefault="0035465E" w:rsidP="009C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9"/>
    <w:rsid w:val="000122F6"/>
    <w:rsid w:val="000A2795"/>
    <w:rsid w:val="00196FC9"/>
    <w:rsid w:val="0021556D"/>
    <w:rsid w:val="00277E3E"/>
    <w:rsid w:val="002E3F98"/>
    <w:rsid w:val="0035465E"/>
    <w:rsid w:val="00415261"/>
    <w:rsid w:val="00440C57"/>
    <w:rsid w:val="004842EB"/>
    <w:rsid w:val="005D6D01"/>
    <w:rsid w:val="006B1F03"/>
    <w:rsid w:val="006C28CF"/>
    <w:rsid w:val="006C7C64"/>
    <w:rsid w:val="006E12CE"/>
    <w:rsid w:val="00722113"/>
    <w:rsid w:val="0072714B"/>
    <w:rsid w:val="007C132D"/>
    <w:rsid w:val="00804468"/>
    <w:rsid w:val="008A22E6"/>
    <w:rsid w:val="008C636C"/>
    <w:rsid w:val="008E2074"/>
    <w:rsid w:val="00963B0C"/>
    <w:rsid w:val="00973EF1"/>
    <w:rsid w:val="0097536D"/>
    <w:rsid w:val="009C5F56"/>
    <w:rsid w:val="009F6ACB"/>
    <w:rsid w:val="00A2124C"/>
    <w:rsid w:val="00A70E95"/>
    <w:rsid w:val="00B16EBF"/>
    <w:rsid w:val="00BE37E0"/>
    <w:rsid w:val="00C50CD5"/>
    <w:rsid w:val="00C9636E"/>
    <w:rsid w:val="00CC58EA"/>
    <w:rsid w:val="00CF4917"/>
    <w:rsid w:val="00DA71AB"/>
    <w:rsid w:val="00E779B6"/>
    <w:rsid w:val="00E8409A"/>
    <w:rsid w:val="00E851F5"/>
    <w:rsid w:val="00E97078"/>
    <w:rsid w:val="00EE779B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12CE"/>
  </w:style>
  <w:style w:type="character" w:customStyle="1" w:styleId="a4">
    <w:name w:val="日付 (文字)"/>
    <w:basedOn w:val="a0"/>
    <w:link w:val="a3"/>
    <w:uiPriority w:val="99"/>
    <w:semiHidden/>
    <w:rsid w:val="006E12CE"/>
  </w:style>
  <w:style w:type="paragraph" w:styleId="a5">
    <w:name w:val="Balloon Text"/>
    <w:basedOn w:val="a"/>
    <w:link w:val="a6"/>
    <w:uiPriority w:val="99"/>
    <w:semiHidden/>
    <w:unhideWhenUsed/>
    <w:rsid w:val="00E9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F56"/>
  </w:style>
  <w:style w:type="paragraph" w:styleId="a9">
    <w:name w:val="footer"/>
    <w:basedOn w:val="a"/>
    <w:link w:val="aa"/>
    <w:uiPriority w:val="99"/>
    <w:unhideWhenUsed/>
    <w:rsid w:val="009C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F56"/>
  </w:style>
  <w:style w:type="table" w:styleId="ab">
    <w:name w:val="Table Grid"/>
    <w:basedOn w:val="a1"/>
    <w:uiPriority w:val="59"/>
    <w:rsid w:val="0072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12CE"/>
  </w:style>
  <w:style w:type="character" w:customStyle="1" w:styleId="a4">
    <w:name w:val="日付 (文字)"/>
    <w:basedOn w:val="a0"/>
    <w:link w:val="a3"/>
    <w:uiPriority w:val="99"/>
    <w:semiHidden/>
    <w:rsid w:val="006E12CE"/>
  </w:style>
  <w:style w:type="paragraph" w:styleId="a5">
    <w:name w:val="Balloon Text"/>
    <w:basedOn w:val="a"/>
    <w:link w:val="a6"/>
    <w:uiPriority w:val="99"/>
    <w:semiHidden/>
    <w:unhideWhenUsed/>
    <w:rsid w:val="00E9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F56"/>
  </w:style>
  <w:style w:type="paragraph" w:styleId="a9">
    <w:name w:val="footer"/>
    <w:basedOn w:val="a"/>
    <w:link w:val="aa"/>
    <w:uiPriority w:val="99"/>
    <w:unhideWhenUsed/>
    <w:rsid w:val="009C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F56"/>
  </w:style>
  <w:style w:type="table" w:styleId="ab">
    <w:name w:val="Table Grid"/>
    <w:basedOn w:val="a1"/>
    <w:uiPriority w:val="59"/>
    <w:rsid w:val="0072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9F8E-2E8F-4CD4-8442-55C58FB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unn4</dc:creator>
  <cp:lastModifiedBy>unn4</cp:lastModifiedBy>
  <cp:revision>16</cp:revision>
  <cp:lastPrinted>2016-10-03T08:24:00Z</cp:lastPrinted>
  <dcterms:created xsi:type="dcterms:W3CDTF">2016-09-20T02:42:00Z</dcterms:created>
  <dcterms:modified xsi:type="dcterms:W3CDTF">2016-10-03T08:26:00Z</dcterms:modified>
</cp:coreProperties>
</file>